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Таблица по учебному плану 7 Г класса</w:t>
      </w:r>
    </w:p>
    <w:tbl>
      <w:tblPr>
        <w:tblStyle w:val="Table1"/>
        <w:tblW w:w="16665.0" w:type="dxa"/>
        <w:jc w:val="left"/>
        <w:tblInd w:w="-1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1635"/>
        <w:gridCol w:w="1650"/>
        <w:gridCol w:w="1800"/>
        <w:gridCol w:w="1500"/>
        <w:gridCol w:w="1650"/>
        <w:gridCol w:w="1650"/>
        <w:gridCol w:w="1440"/>
        <w:gridCol w:w="1860"/>
        <w:gridCol w:w="1650"/>
        <w:tblGridChange w:id="0">
          <w:tblGrid>
            <w:gridCol w:w="1830"/>
            <w:gridCol w:w="1635"/>
            <w:gridCol w:w="1650"/>
            <w:gridCol w:w="1800"/>
            <w:gridCol w:w="1500"/>
            <w:gridCol w:w="1650"/>
            <w:gridCol w:w="1650"/>
            <w:gridCol w:w="1440"/>
            <w:gridCol w:w="1860"/>
            <w:gridCol w:w="165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40" w:before="240" w:lineRule="auto"/>
              <w:ind w:left="-3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11.00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в Zoom,тест на ЯКлассе 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https://us04web.zoom.us/j/9660097448?pwd=UDc3dzYwdUFyNk9RVEpJZ2pVQzRQQT09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966 009 7448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0W2jcg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188-189,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упр 69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урок в Zoom,стр. 189-191, упр. 73﻿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https://us04web.zoom.us/j/9660097448?pwd=UDc3dzYwdUFyNk9RVEpJZ2pVQzRQQT09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Идентификатор конференции: 966 009 7448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Код доступа: 0W2jcg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стр. 191-195, упр. 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урок по ссылке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32 Слитное и раздельное написание наречий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упр. 76, стр. 192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упр 79, стр. 193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стр. 167-180, составить опорный конспект по биографии Н.В.Гоголя. стр.167-168 (в тетради)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11.40 подключиться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 конференции Zoom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https://us04web.zoom.us/j/9660097448?pwd=UDc3dzYwdUFyNk9RVEpJZ2pVQzRQQT09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966 009 7448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0W2jcg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Птр.180-188, подготовить сопоставительную характеристику. рассказывающую о жизни Андрия и Остапа в бурсе, (в тетради) - отношения к учёбе. отношения к товарищам, любимые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Павликова О.В. задание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Павликова О.В. Учебник стр 106 правило, стр 108 номер 4, стр 118 номер 2,стр 119 номер 4 читать и переводить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Павликова О.В. задание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упр 2,4,5 стр 94-95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правило стр 96; упр 6,9,10 стр 96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учить слова стр 98; упр 6,7 стр 99-101 читать, переводить+ задания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Работа на ЯКласс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11.00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Контрольная работа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https://us04web.zoom.us/j/5800453758?pwd=SlpLRVZHQitUNER0Qm8ycjQvY1VvZz09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Идентификатор конференции: 580 045 3758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Код доступа: 1Wdp0Y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09.00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https://us04web.zoom.us/j/5800453758?pwd=SlpLRVZHQitUNER0Qm8ycjQvY1VvZz09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Идентификатор конференции: 580 045 3758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Код доступа: 1Wdp0Y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12.00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https://us04web.zoom.us/j/5800453758?pwd=SlpLRVZHQitUNER0Qm8ycjQvY1VvZz09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Идентификатор конференции: 580 045 3758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Код доступа: 1Wdp0Y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в Zoom в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на ЯКлассе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1) Просмотреть видеоурок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https://youtu.be/FmecCvwogC4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2) Решить задачи № 130, 131, 132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3) Решить задачу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Урок в Zoom в 09.00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https://us04web.zoom.us/j/5800453758?pwd=SlpLRVZHQitUNER0Qm8ycjQvY1VvZz09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Идентификатор конференции: 580 045 3758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Код доступа: 1Wdp0Y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в Zoom в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Гращенкова Т.П.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Мельникова Н.Д.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Выполнить задание на Я 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с.285-287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пар.1. ист. России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пар.2 ист. России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пар12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§ 28, контурные карты стр. 44 все задания, выучить номенклатуру.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§ 29 по климатограммам рис.99 на стр.153 определить типы климатов.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Посмотреть видеоурок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18"/>
                  <w:szCs w:val="18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https://www.yaklass.ru/p/videouroki-ot-interneturok/geografiya/7-klass-326503/materiki-avstraliia-326900/re-33cb96b7-36de-4b95-923d-b545058f3a64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Выучить § 30, выполнить тест на платформе ЯКласс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параграф 30, тест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Изучить тему “Силы. Сила тяжести” . Урок 32 и 33 вести записи по ходу видеоурока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https://www.youtube.com/watch?v=tDm1idpr_jU&amp;list=PLYLAAGsAQhw9TcTQiq-EZeVuVPc6P8PSX&amp;index=32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Изучить тему “Сила упругости и вес тела”, уроки 34-36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Вести записи по ходу видеоурока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https://www.youtube.com/watch?v=8aL7ZqzXPUo&amp;list=PLYLAAGsAQhw9TcTQiq-EZeVuVPc6P8PSX&amp;index=34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Решение задач на расчет веса тела.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уроки 37-38 Вести записи по ходу видеоурока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https://www.youtube.com/watch?v=p6k53RONPB0&amp;list=PLYLAAGsAQhw9TcTQiq-EZeVuVPc6P8PSX&amp;index=37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Выполнить задания на Яклассе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Изучите  параграфы 10 и 11 (до задачи 3). Выполните в тетради письменно задания, которые будут отправлены в группу. Отчет будете высылать учителю на вайбер.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 на Яклассе по 19-21 параграфам. Параграф 22, устно отвечать на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6680.0" w:type="dxa"/>
              <w:jc w:val="left"/>
              <w:tblInd w:w="-136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95"/>
              <w:gridCol w:w="2055"/>
              <w:gridCol w:w="2055"/>
              <w:gridCol w:w="2055"/>
              <w:gridCol w:w="2055"/>
              <w:gridCol w:w="2055"/>
              <w:gridCol w:w="2055"/>
              <w:gridCol w:w="2055"/>
              <w:tblGridChange w:id="0">
                <w:tblGrid>
                  <w:gridCol w:w="2295"/>
                  <w:gridCol w:w="2055"/>
                  <w:gridCol w:w="2055"/>
                  <w:gridCol w:w="2055"/>
                  <w:gridCol w:w="2055"/>
                  <w:gridCol w:w="2055"/>
                  <w:gridCol w:w="2055"/>
                  <w:gridCol w:w="20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D1">
                  <w:pPr>
                    <w:widowControl w:val="0"/>
                    <w:spacing w:line="240" w:lineRule="auto"/>
                    <w:rPr>
                      <w:rFonts w:ascii="Times New Roman" w:cs="Times New Roman" w:eastAsia="Times New Roman" w:hAnsi="Times New Roman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23. Изучить материалы, которые будут высланы кл. рук.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Параграф 24. Изучить материалы, которые будут высланы через классного руководителя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Урок по ссылке </w:t>
            </w:r>
            <w:hyperlink r:id="rId13">
              <w:r w:rsidDel="00000000" w:rsidR="00000000" w:rsidRPr="00000000">
                <w:rPr>
                  <w:b w:val="1"/>
                  <w:color w:val="1155cc"/>
                  <w:sz w:val="15"/>
                  <w:szCs w:val="15"/>
                  <w:highlight w:val="white"/>
                  <w:rtl w:val="0"/>
                </w:rPr>
                <w:t xml:space="preserve">https://resh.edu.ru/subject/lesson/3184/start/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Урок по ссылке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https://www.youtube.com/watch?v=ygfrbFPpfk4&amp;t=251s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Мальчики</w:t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 по ссылке </w:t>
            </w:r>
            <w:hyperlink r:id="rId15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rtl w:val="0"/>
                </w:rPr>
                <w:t xml:space="preserve">https://youtu.be/qQtDwS-t5Y0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Девочки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урока “Моделирование одежды” (текст смотри у классного руководителя”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Девочки. Тема урока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“Вышивка” видео у кл.руководителя.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Изучить всю главу 3.</w:t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Сделать краткий конспект в тетради. (конспект будет проверен).</w:t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Подготовиться к итоговому тесту по главе 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Итоговый тест по главе 3 на ЯКлассе.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Учусь исследовать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занимательный факт о русском языке, оформить на формате А4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Таблица по учебному плану 7 Д класса</w:t>
      </w:r>
    </w:p>
    <w:tbl>
      <w:tblPr>
        <w:tblStyle w:val="Table3"/>
        <w:tblW w:w="16680.000000000004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3.3333333333335"/>
        <w:gridCol w:w="1636.7099567099567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gridCol w:w="1648.7445887445888"/>
        <w:tblGridChange w:id="0">
          <w:tblGrid>
            <w:gridCol w:w="1853.3333333333335"/>
            <w:gridCol w:w="1636.7099567099567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  <w:gridCol w:w="1648.744588744588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17.12.21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18.12.21</w:t>
            </w:r>
          </w:p>
          <w:p w:rsidR="00000000" w:rsidDel="00000000" w:rsidP="00000000" w:rsidRDefault="00000000" w:rsidRPr="00000000" w14:paraId="00000139">
            <w:pPr>
              <w:widowControl w:val="0"/>
              <w:spacing w:after="240" w:before="240" w:lineRule="auto"/>
              <w:ind w:left="-3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Урок по Zoom, тест на ЯКлассе </w:t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https://us04web.zoom.us/j/9660097448?pwd=UDc3dzYwdUFyNk9RVEpJZ2pVQzRQQT09</w:t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Идентификатор конференции: 966 009 7448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Код доступа: 0W2jcg</w:t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стр.188-189, упр.69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урок по стр.189-191, упр.73</w:t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https://us04web.zoom.us/j/9660097448?pwd=UDc3dzYwdUFyNk9RVEpJZ2pVQzRQQT09</w:t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Идентификатор конференции: 966 009 7448</w:t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Код доступа: 0W2jcg</w:t>
            </w:r>
          </w:p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стр. 191-195. упр. 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урок по ссылке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32 Слитное и раздельное написание наречий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упр. 76. стр. 192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упр 79, 81 , стр.193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стр.167-180, составить опорный конспект по стр.167-168 (биография Н.В.Гоголя)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стр..180-188, составить сопоставительную характеристику о жизни Остапа и андрия в бурсе (в тетради) - отношение к учебе, отношения к товарищам, любимые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Павликова О.В. Учебник стр 103 правило, стр 105 номер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Павликова О.В.</w:t>
            </w:r>
          </w:p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Задание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Павликова О.В. Учебник стр 108 номер 4 слова учить, стр 109 номер 6 читать и переводить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Павликова О.В Задание на Яклассе до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Павликова О.В. Учебник стр 118 фразовый глагол, стр 119 правило словообразования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на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по Zoom 13:00-13:40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https://us04web.zoom.us/j/3241927193?pwd=dkQxVmk2ME43TFJOS21panRzMkNsQT09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324 192 7193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7HNLh3</w:t>
            </w:r>
          </w:p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на ЯКласс</w:t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на ЯКласс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по Zoom 8:50-9:30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https://us04web.zoom.us/j/3241927193?pwd=dkQxVmk2ME43TFJOS21panRzMkNsQT09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324 192 7193</w:t>
            </w:r>
          </w:p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7HNLh3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на ЯКласс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п.19,20 №122, №125, №137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по Zoom 8:50-9:30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https://us04web.zoom.us/j/3241927193?pwd=dkQxVmk2ME43TFJOS21panRzMkNsQT09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324 192 7193</w:t>
            </w:r>
          </w:p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7HNLh3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по Zoom 10:40-11:20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https://us04web.zoom.us/j/3241927193?pwd=dkQxVmk2ME43TFJOS21panRzMkNsQT09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324 192 7193</w:t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7HNLh3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Гращенкова Т.П.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Работин А.Ю.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Выполнять задание на Яндекс учебнике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с285-287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с.5-6 ист России,ч1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пар.12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§ 28, контурные карты стр. 44 все задания, выучить номенклатуру.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§ 29 по климатограммам рис.99 на стр.153 определить типы климатов.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Посмотреть видеоурок по ссылке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18"/>
                  <w:szCs w:val="18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https://www.yaklass.ru/p/videouroki-ot-interneturok/geografiya/7-klass-326503/materiki-avstraliia-326900/re-33cb96b7-36de-4b95-923d-b545058f3a64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Выучить § 30, выполнить тест на платформе ЯКласс</w:t>
            </w:r>
          </w:p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параграф 30, тест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Изучить тему “Силы. Сила тяжести” . Урок 32 и 33 вести записи по ходу видеоурока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https://www.youtube.com/watch?v=tDm1idpr_jU&amp;list=PLYLAAGsAQhw9TcTQiq-EZeVuVPc6P8PSX&amp;index=32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Изучить тему “Сила упругости и вес тела”, уроки 34-36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Вести записи по ходу видеоурока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https://www.youtube.com/watch?v=8aL7ZqzXPUo&amp;list=PLYLAAGsAQhw9TcTQiq-EZeVuVPc6P8PSX&amp;index=34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Решение задач на расчет веса тела.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уроки 37-38 Вести записи по ходу видеоурока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https://www.youtube.com/watch?v=p6k53RONPB0&amp;list=PLYLAAGsAQhw9TcTQiq-EZeVuVPc6P8PSX&amp;index=37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Выполнить задания на Яклассе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Изучите параграфы 10 и 11(до задачи 3). Выполните в тетради письменно задания, которые будут отправлены в группу. Отчет будете высылать учителю на вайбер.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23. Разобрать материалы, которые будут высланы кл. рук. Тест Якласс по 23 параграфу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ind w:left="-44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before="240" w:line="240" w:lineRule="auto"/>
              <w:ind w:left="-4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24. Изучить материалы, которые будут высланы кл. рук.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before="240" w:line="240" w:lineRule="auto"/>
              <w:ind w:left="-44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параграфы 23-24. Изучить параграф 25 (стр. 117-118), материалы, которые будут высланы классному руководителю.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Урок по ссылке </w:t>
            </w:r>
            <w:hyperlink r:id="rId26">
              <w:r w:rsidDel="00000000" w:rsidR="00000000" w:rsidRPr="00000000">
                <w:rPr>
                  <w:b w:val="1"/>
                  <w:color w:val="1155cc"/>
                  <w:sz w:val="15"/>
                  <w:szCs w:val="15"/>
                  <w:highlight w:val="white"/>
                  <w:rtl w:val="0"/>
                </w:rPr>
                <w:t xml:space="preserve">https://resh.edu.ru/subject/lesson/3184/start/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Урок по ссылке</w:t>
            </w:r>
          </w:p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https://www.youtube.com/watch?v=ygfrbFPpfk4&amp;t=251s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Мальчики</w:t>
            </w:r>
          </w:p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 по ссылке </w:t>
            </w:r>
            <w:hyperlink r:id="rId28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rtl w:val="0"/>
                </w:rPr>
                <w:t xml:space="preserve">https://youtu.be/qQtDwS-t5Y0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Девочки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урока “Моделирование одежды” (текст смотри у классного руководителя)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Девочки. Тема урока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“Вышивка” видео у кл.руководителя.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Изучить всю главу 3.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Сделать краткий конспект в тетради. (конспект будет проверен).</w:t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Подготовиться к итоговому тесту по главе 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Итоговый тест по главе 3 на ЯКлассе.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Учусь исследовать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занимательный факт о русском языке , оформить на формате А4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A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Таблица по учебному плану 7 Е класса</w:t>
      </w:r>
    </w:p>
    <w:tbl>
      <w:tblPr>
        <w:tblStyle w:val="Table4"/>
        <w:tblW w:w="16682.510822510823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1.2987012987014"/>
        <w:gridCol w:w="1648.7445887445888"/>
        <w:gridCol w:w="1805.1948051948054"/>
        <w:gridCol w:w="1492.2943722943724"/>
        <w:gridCol w:w="1648.7445887445888"/>
        <w:gridCol w:w="1648.7445887445888"/>
        <w:gridCol w:w="1740"/>
        <w:gridCol w:w="1560"/>
        <w:gridCol w:w="1648.7445887445888"/>
        <w:gridCol w:w="1648.7445887445888"/>
        <w:tblGridChange w:id="0">
          <w:tblGrid>
            <w:gridCol w:w="1841.2987012987014"/>
            <w:gridCol w:w="1648.7445887445888"/>
            <w:gridCol w:w="1805.1948051948054"/>
            <w:gridCol w:w="1492.2943722943724"/>
            <w:gridCol w:w="1648.7445887445888"/>
            <w:gridCol w:w="1648.7445887445888"/>
            <w:gridCol w:w="1740"/>
            <w:gridCol w:w="1560"/>
            <w:gridCol w:w="1648.7445887445888"/>
            <w:gridCol w:w="1648.744588744588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17.12.21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18.12.21</w:t>
            </w:r>
          </w:p>
          <w:p w:rsidR="00000000" w:rsidDel="00000000" w:rsidP="00000000" w:rsidRDefault="00000000" w:rsidRPr="00000000" w14:paraId="0000024E">
            <w:pPr>
              <w:widowControl w:val="0"/>
              <w:spacing w:after="240" w:before="240" w:lineRule="auto"/>
              <w:ind w:left="-3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24.12.21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25.12.21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тест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стр. 188-189, упр.69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стр. 189-191, упр. 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стр. 191-195, упр.77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9.50 подключиться к конференции Zoom</w:t>
            </w:r>
          </w:p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https://us04web.zoom.us/j/9660097448?pwd=UDc3dzYwdUFyNk9RVEpJZ2pVQzRQQT09</w:t>
            </w:r>
          </w:p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966 009 7448</w:t>
            </w:r>
          </w:p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0W2jcg</w:t>
            </w:r>
          </w:p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урок по ссылке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32 Слитное и раздельное написание наречий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10.40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https://us04web.zoom.us/j/9660097448?pwd=UDc3dzYwdUFyNk9RVEpJZ2pVQzRQQT09</w:t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966 009 7448</w:t>
            </w:r>
          </w:p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0W2jcg</w:t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упр.79,81 стр. 193-194</w:t>
            </w:r>
          </w:p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стр. 167-180, составить опорный конспект по биографии Н.В. Гоголя (стр.167- 168) в тетради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стр.180-188, составить сопоставительную характеристику о жизни Андрия и Остапа в бурсе (в тетради)- отношения к учебе, отношение к товарищам. любимые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Филипченко А.С. </w:t>
            </w:r>
          </w:p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повторить Unit 2</w:t>
            </w:r>
          </w:p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тест на ЯКласс (по теме Present Perfect)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учить слова стр 80-81; словарный диктант стр 80 -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WB упр 20,21,23,24 стр 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Ковалева С.А.</w:t>
            </w:r>
          </w:p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упр 2,3 стр 85; учить  глаголы стр 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по Zoom 11:20-12:00</w:t>
            </w:r>
          </w:p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https://us04web.zoom.us/j/3241927193?pwd=dkQxVmk2ME43TFJOS21panRzMkNsQT09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324 192 7193</w:t>
            </w:r>
          </w:p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7HNLh3</w:t>
            </w:r>
          </w:p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Работа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по Zoom 10:40-11:20</w:t>
            </w:r>
          </w:p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https://us04web.zoom.us/j/3241927193?pwd=dkQxVmk2ME43TFJOS21panRzMkNsQT09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324 192 7193</w:t>
            </w:r>
          </w:p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7HNLh3</w:t>
            </w:r>
          </w:p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Работа на Якласс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на ЯКласс</w:t>
            </w:r>
          </w:p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по Zoom 8:50-9:30</w:t>
            </w:r>
          </w:p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https://us04web.zoom.us/j/3241927193?pwd=dkQxVmk2ME43TFJOS21panRzMkNsQT09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324 192 7193</w:t>
            </w:r>
          </w:p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7HNLh3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п.19,20 №122, №125, №137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по Zoom 9:40-10:20</w:t>
            </w:r>
          </w:p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https://us04web.zoom.us/j/3241927193?pwd=dkQxVmk2ME43TFJOS21panRzMkNsQT09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324 192 7193</w:t>
            </w:r>
          </w:p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7HNLh3</w:t>
            </w:r>
          </w:p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по Zoom 8:50-9:30</w:t>
            </w:r>
          </w:p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https://us04web.zoom.us/j/3241927193?pwd=dkQxVmk2ME43TFJOS21panRzMkNsQT09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324 192 7193</w:t>
            </w:r>
          </w:p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7HNLh3</w:t>
            </w:r>
          </w:p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Гращенкова Т.П.</w:t>
            </w:r>
          </w:p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Работин А.Ю.</w:t>
            </w:r>
          </w:p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Выполнить задание на Я 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с.285-287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пар1. ист. России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пар.2 ист.России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пар12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§ 28, контурные карты стр. 44 все задания, выучить номенклатуру.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§ 29 по климатограммам рис.99 на стр.153 определить типы климатов.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Посмотреть видеоурок по ссылке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18"/>
                  <w:szCs w:val="18"/>
                  <w:rtl w:val="0"/>
                </w:rPr>
                <w:t xml:space="preserve"> </w:t>
              </w:r>
            </w:hyperlink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https://www.yaklass.ru/p/videouroki-ot-interneturok/geografiya/7-klass-326503/materiki-avstraliia-326900/re-33cb96b7-36de-4b95-923d-b545058f3a64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Выучить § 30, выполнить тест на платформе ЯКласс</w:t>
            </w:r>
          </w:p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параграф 30, тест на Яклассе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Изучить тему “Силы. Сила тяжести” . Урок 32 и 33 вести записи по ходу видеоурока</w:t>
            </w:r>
          </w:p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https://www.youtube.com/watch?v=tDm1idpr_jU&amp;list=PLYLAAGsAQhw9TcTQiq-EZeVuVPc6P8PSX&amp;index=32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Изучить тему “Сила упругости и вес тела”, уроки 34-36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Вести записи по ходу видеоурока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https://www.youtube.com/watch?v=8aL7ZqzXPUo&amp;list=PLYLAAGsAQhw9TcTQiq-EZeVuVPc6P8PSX&amp;index=34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Решение задач на расчет веса тела.</w:t>
            </w:r>
          </w:p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уроки 37-38 Вести записи по ходу видеоурока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https://www.youtube.com/watch?v=p6k53RONPB0&amp;list=PLYLAAGsAQhw9TcTQiq-EZeVuVPc6P8PSX&amp;index=37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Выполнить задания на Яклассе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Изучите параграфы 10 и 11 (до задачи 3).  Выполните в тетради письменно задания, которые будут отправлены в группу. Отчет будете высылать учителю на вайбер.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23. Разобрать материалы, которые будут высланы кл. рук. Тест Якласс по 23 параграфу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Параграф 24. Изучить материалы, которые будут высланы кл. рук.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параграфы 23-24. Изучить параграф 25 (стр. 117-118), материалы, которые будут высланы классному руководителю.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Урок по ссылке </w:t>
            </w:r>
            <w:hyperlink r:id="rId40">
              <w:r w:rsidDel="00000000" w:rsidR="00000000" w:rsidRPr="00000000">
                <w:rPr>
                  <w:b w:val="1"/>
                  <w:color w:val="1155cc"/>
                  <w:sz w:val="15"/>
                  <w:szCs w:val="15"/>
                  <w:highlight w:val="white"/>
                  <w:rtl w:val="0"/>
                </w:rPr>
                <w:t xml:space="preserve">https://resh.edu.ru/subject/lesson/3184/start/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Урок по ссылке</w:t>
            </w:r>
          </w:p>
          <w:p w:rsidR="00000000" w:rsidDel="00000000" w:rsidP="00000000" w:rsidRDefault="00000000" w:rsidRPr="00000000" w14:paraId="000003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https://www.youtube.com/watch?v=ygfrbFPpfk4&amp;t=251s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Доделать шрифты 4 слова и нарисовать новогодний  плакат с любым шрифтом плюс рисунок.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Мальчики</w:t>
            </w:r>
          </w:p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  по ссылке </w:t>
            </w:r>
            <w:hyperlink r:id="rId42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rtl w:val="0"/>
                </w:rPr>
                <w:t xml:space="preserve">https://youtu.be/qQtDwS-t5Y0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Девочки </w:t>
            </w:r>
          </w:p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урока “Моделирование одежды” (текст смотри у классного руководителя”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Девочки. Тема урока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“Вышивка” видео у кл.руководителя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Изучить всю главу 3.</w:t>
            </w:r>
          </w:p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Сделать краткий конспект в тетради. (конспект будет проверен).</w:t>
            </w:r>
          </w:p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Подготовиться к итоговому тесту по главе 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Итоговый тест по главе 3 на ЯКлассе.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0"/>
                <w:szCs w:val="10"/>
                <w:rtl w:val="0"/>
              </w:rPr>
              <w:t xml:space="preserve">Учусь исследовать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занимательный факт о русском языке. оформить на формате А4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6">
      <w:pPr>
        <w:pageBreakBefore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resh.edu.ru/subject/lesson/3184/start/" TargetMode="External"/><Relationship Id="rId20" Type="http://schemas.openxmlformats.org/officeDocument/2006/relationships/hyperlink" Target="https://us04web.zoom.us/j/3241927193?pwd=dkQxVmk2ME43TFJOS21panRzMkNsQT09" TargetMode="External"/><Relationship Id="rId42" Type="http://schemas.openxmlformats.org/officeDocument/2006/relationships/hyperlink" Target="https://youtu.be/qQtDwS-t5Y0" TargetMode="External"/><Relationship Id="rId41" Type="http://schemas.openxmlformats.org/officeDocument/2006/relationships/hyperlink" Target="https://www.youtube.com/watch?v=ygfrbFPpfk4&amp;t=251s" TargetMode="External"/><Relationship Id="rId22" Type="http://schemas.openxmlformats.org/officeDocument/2006/relationships/hyperlink" Target="https://www.yaklass.ru/p/videouroki-ot-interneturok/geografiya/7-klass-326503/materiki-avstraliia-326900/re-33cb96b7-36de-4b95-923d-b545058f3a64" TargetMode="External"/><Relationship Id="rId21" Type="http://schemas.openxmlformats.org/officeDocument/2006/relationships/hyperlink" Target="https://www.yaklass.ru/p/videouroki-ot-interneturok/geografiya/7-klass-326503/materiki-avstraliia-326900/re-33cb96b7-36de-4b95-923d-b545058f3a64" TargetMode="External"/><Relationship Id="rId24" Type="http://schemas.openxmlformats.org/officeDocument/2006/relationships/hyperlink" Target="https://www.youtube.com/watch?v=8aL7ZqzXPUo&amp;list=PLYLAAGsAQhw9TcTQiq-EZeVuVPc6P8PSX&amp;index=34" TargetMode="External"/><Relationship Id="rId23" Type="http://schemas.openxmlformats.org/officeDocument/2006/relationships/hyperlink" Target="https://www.youtube.com/watch?v=tDm1idpr_jU&amp;list=PLYLAAGsAQhw9TcTQiq-EZeVuVPc6P8PSX&amp;index=3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aklass.ru/p/videouroki-ot-interneturok/geografiya/7-klass-326503/materiki-avstraliia-326900/re-33cb96b7-36de-4b95-923d-b545058f3a64" TargetMode="External"/><Relationship Id="rId26" Type="http://schemas.openxmlformats.org/officeDocument/2006/relationships/hyperlink" Target="https://resh.edu.ru/subject/lesson/3184/start/" TargetMode="External"/><Relationship Id="rId25" Type="http://schemas.openxmlformats.org/officeDocument/2006/relationships/hyperlink" Target="https://www.youtube.com/watch?v=p6k53RONPB0&amp;list=PLYLAAGsAQhw9TcTQiq-EZeVuVPc6P8PSX&amp;index=37" TargetMode="External"/><Relationship Id="rId28" Type="http://schemas.openxmlformats.org/officeDocument/2006/relationships/hyperlink" Target="https://youtu.be/qQtDwS-t5Y0" TargetMode="External"/><Relationship Id="rId27" Type="http://schemas.openxmlformats.org/officeDocument/2006/relationships/hyperlink" Target="https://www.youtube.com/watch?v=ygfrbFPpfk4&amp;t=251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zCQQZhlFq-Q&amp;t=545s" TargetMode="External"/><Relationship Id="rId29" Type="http://schemas.openxmlformats.org/officeDocument/2006/relationships/hyperlink" Target="https://www.youtube.com/watch?v=zCQQZhlFq-Q&amp;t=545s" TargetMode="External"/><Relationship Id="rId7" Type="http://schemas.openxmlformats.org/officeDocument/2006/relationships/hyperlink" Target="https://youtu.be/FmecCvwogC4" TargetMode="External"/><Relationship Id="rId8" Type="http://schemas.openxmlformats.org/officeDocument/2006/relationships/hyperlink" Target="https://www.yaklass.ru/p/videouroki-ot-interneturok/geografiya/7-klass-326503/materiki-avstraliia-326900/re-33cb96b7-36de-4b95-923d-b545058f3a64" TargetMode="External"/><Relationship Id="rId31" Type="http://schemas.openxmlformats.org/officeDocument/2006/relationships/hyperlink" Target="https://us04web.zoom.us/j/3241927193?pwd=dkQxVmk2ME43TFJOS21panRzMkNsQT09" TargetMode="External"/><Relationship Id="rId30" Type="http://schemas.openxmlformats.org/officeDocument/2006/relationships/hyperlink" Target="https://us04web.zoom.us/j/3241927193?pwd=dkQxVmk2ME43TFJOS21panRzMkNsQT09" TargetMode="External"/><Relationship Id="rId11" Type="http://schemas.openxmlformats.org/officeDocument/2006/relationships/hyperlink" Target="https://www.youtube.com/watch?v=8aL7ZqzXPUo&amp;list=PLYLAAGsAQhw9TcTQiq-EZeVuVPc6P8PSX&amp;index=34" TargetMode="External"/><Relationship Id="rId33" Type="http://schemas.openxmlformats.org/officeDocument/2006/relationships/hyperlink" Target="https://us04web.zoom.us/j/3241927193?pwd=dkQxVmk2ME43TFJOS21panRzMkNsQT09" TargetMode="External"/><Relationship Id="rId10" Type="http://schemas.openxmlformats.org/officeDocument/2006/relationships/hyperlink" Target="https://www.youtube.com/watch?v=tDm1idpr_jU&amp;list=PLYLAAGsAQhw9TcTQiq-EZeVuVPc6P8PSX&amp;index=32" TargetMode="External"/><Relationship Id="rId32" Type="http://schemas.openxmlformats.org/officeDocument/2006/relationships/hyperlink" Target="https://us04web.zoom.us/j/3241927193?pwd=dkQxVmk2ME43TFJOS21panRzMkNsQT09" TargetMode="External"/><Relationship Id="rId13" Type="http://schemas.openxmlformats.org/officeDocument/2006/relationships/hyperlink" Target="https://resh.edu.ru/subject/lesson/3184/start/" TargetMode="External"/><Relationship Id="rId35" Type="http://schemas.openxmlformats.org/officeDocument/2006/relationships/hyperlink" Target="https://www.yaklass.ru/p/videouroki-ot-interneturok/geografiya/7-klass-326503/materiki-avstraliia-326900/re-33cb96b7-36de-4b95-923d-b545058f3a64" TargetMode="External"/><Relationship Id="rId12" Type="http://schemas.openxmlformats.org/officeDocument/2006/relationships/hyperlink" Target="https://www.youtube.com/watch?v=p6k53RONPB0&amp;list=PLYLAAGsAQhw9TcTQiq-EZeVuVPc6P8PSX&amp;index=37" TargetMode="External"/><Relationship Id="rId34" Type="http://schemas.openxmlformats.org/officeDocument/2006/relationships/hyperlink" Target="https://us04web.zoom.us/j/3241927193?pwd=dkQxVmk2ME43TFJOS21panRzMkNsQT09" TargetMode="External"/><Relationship Id="rId15" Type="http://schemas.openxmlformats.org/officeDocument/2006/relationships/hyperlink" Target="https://youtu.be/qQtDwS-t5Y0" TargetMode="External"/><Relationship Id="rId37" Type="http://schemas.openxmlformats.org/officeDocument/2006/relationships/hyperlink" Target="https://www.youtube.com/watch?v=tDm1idpr_jU&amp;list=PLYLAAGsAQhw9TcTQiq-EZeVuVPc6P8PSX&amp;index=32" TargetMode="External"/><Relationship Id="rId14" Type="http://schemas.openxmlformats.org/officeDocument/2006/relationships/hyperlink" Target="https://www.youtube.com/watch?v=ygfrbFPpfk4&amp;t=251s" TargetMode="External"/><Relationship Id="rId36" Type="http://schemas.openxmlformats.org/officeDocument/2006/relationships/hyperlink" Target="https://www.yaklass.ru/p/videouroki-ot-interneturok/geografiya/7-klass-326503/materiki-avstraliia-326900/re-33cb96b7-36de-4b95-923d-b545058f3a64" TargetMode="External"/><Relationship Id="rId17" Type="http://schemas.openxmlformats.org/officeDocument/2006/relationships/hyperlink" Target="https://us04web.zoom.us/j/3241927193?pwd=dkQxVmk2ME43TFJOS21panRzMkNsQT09" TargetMode="External"/><Relationship Id="rId39" Type="http://schemas.openxmlformats.org/officeDocument/2006/relationships/hyperlink" Target="https://www.youtube.com/watch?v=p6k53RONPB0&amp;list=PLYLAAGsAQhw9TcTQiq-EZeVuVPc6P8PSX&amp;index=37" TargetMode="External"/><Relationship Id="rId16" Type="http://schemas.openxmlformats.org/officeDocument/2006/relationships/hyperlink" Target="https://www.youtube.com/watch?v=zCQQZhlFq-Q&amp;t=545s" TargetMode="External"/><Relationship Id="rId38" Type="http://schemas.openxmlformats.org/officeDocument/2006/relationships/hyperlink" Target="https://www.youtube.com/watch?v=8aL7ZqzXPUo&amp;list=PLYLAAGsAQhw9TcTQiq-EZeVuVPc6P8PSX&amp;index=34" TargetMode="External"/><Relationship Id="rId19" Type="http://schemas.openxmlformats.org/officeDocument/2006/relationships/hyperlink" Target="https://us04web.zoom.us/j/3241927193?pwd=dkQxVmk2ME43TFJOS21panRzMkNsQT09" TargetMode="External"/><Relationship Id="rId18" Type="http://schemas.openxmlformats.org/officeDocument/2006/relationships/hyperlink" Target="https://us04web.zoom.us/j/3241927193?pwd=dkQxVmk2ME43TFJOS21panRzMkN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